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andard"/>
        <w:jc w:val="center"/>
        <w:rPr>
          <w:rFonts w:hint="eastAsia"/>
        </w:rPr>
      </w:pPr>
      <w:r>
        <w:rPr>
          <w:rFonts w:ascii="AlphabetSoup Tilt BT" w:hAnsi="AlphabetSoup Tilt BT"/>
          <w:b/>
          <w:bCs/>
          <w:sz w:val="84"/>
          <w:szCs w:val="84"/>
        </w:rPr>
        <w:t>LE REFUGE DE L’ÂME</w:t>
      </w:r>
    </w:p>
    <w:p>
      <w:pPr>
        <w:pStyle w:val="Standard"/>
        <w:rPr>
          <w:rFonts w:hint="eastAsia"/>
          <w:sz w:val="40"/>
          <w:szCs w:val="40"/>
        </w:rPr>
      </w:pPr>
      <w:r>
        <w:drawing>
          <wp:anchor distT="0" distB="0" distL="114300" distR="114300" simplePos="0" relativeHeight="2" behindDoc="0" locked="0" layoutInCell="0" allowOverlap="1">
            <wp:simplePos x="0" y="0"/>
            <wp:positionH relativeFrom="column">
              <wp:posOffset>170815</wp:posOffset>
            </wp:positionH>
            <wp:positionV relativeFrom="paragraph">
              <wp:posOffset>36195</wp:posOffset>
            </wp:positionV>
            <wp:extent cx="1070610" cy="1070610"/>
            <wp:effectExtent l="0" t="0" r="0" b="0"/>
            <wp:wrapSquare wrapText="bothSides"/>
            <wp:docPr id="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
                    <pic:cNvPicPr>
                      <a:picLocks noChangeAspect="1" noChangeArrowheads="1"/>
                    </pic:cNvPicPr>
                  </pic:nvPicPr>
                  <pic:blipFill>
                    <a:blip r:embed="rId2"/>
                    <a:stretch>
                      <a:fillRect/>
                    </a:stretch>
                  </pic:blipFill>
                  <pic:spPr bwMode="auto">
                    <a:xfrm>
                      <a:off x="0" y="0"/>
                      <a:ext cx="1070610" cy="1070610"/>
                    </a:xfrm>
                    <a:prstGeom prst="rect">
                      <a:avLst/>
                    </a:prstGeom>
                    <a:noFill/>
                  </pic:spPr>
                </pic:pic>
              </a:graphicData>
            </a:graphic>
          </wp:anchor>
        </w:drawing>
      </w:r>
      <w:r>
        <w:rPr>
          <w:sz w:val="36"/>
          <w:szCs w:val="36"/>
        </w:rPr>
        <w:t xml:space="preserve">                 </w:t>
      </w:r>
      <w:r>
        <w:rPr>
          <w:sz w:val="36"/>
          <w:szCs w:val="36"/>
        </w:rPr>
        <w:tab/>
        <w:tab/>
        <w:tab/>
      </w:r>
      <w:r>
        <w:rPr>
          <w:b/>
          <w:bCs/>
        </w:rPr>
        <w:t>Association loi 1901 – St Félix Lauragais / Caraman</w:t>
      </w:r>
    </w:p>
    <w:p>
      <w:pPr>
        <w:pStyle w:val="Standard"/>
        <w:jc w:val="center"/>
        <w:rPr>
          <w:rFonts w:ascii="Ink Free" w:hAnsi="Ink Free"/>
          <w:b/>
          <w:bCs/>
          <w:sz w:val="48"/>
          <w:szCs w:val="48"/>
        </w:rPr>
      </w:pPr>
      <w:r>
        <w:rPr>
          <w:rFonts w:ascii="Ink Free" w:hAnsi="Ink Free"/>
          <w:b/>
          <w:bCs/>
          <w:sz w:val="48"/>
          <w:szCs w:val="48"/>
        </w:rPr>
      </w:r>
    </w:p>
    <w:p>
      <w:pPr>
        <w:pStyle w:val="Standard"/>
        <w:tabs>
          <w:tab w:val="clear" w:pos="709"/>
          <w:tab w:val="left" w:pos="2205" w:leader="none"/>
        </w:tabs>
        <w:jc w:val="center"/>
        <w:rPr>
          <w:rFonts w:ascii="Ink Free" w:hAnsi="Ink Free"/>
          <w:b/>
          <w:bCs/>
          <w:sz w:val="48"/>
          <w:szCs w:val="48"/>
        </w:rPr>
      </w:pPr>
      <w:r>
        <w:rPr>
          <w:rFonts w:ascii="Ink Free" w:hAnsi="Ink Free"/>
          <w:b/>
          <w:bCs/>
          <w:sz w:val="48"/>
          <w:szCs w:val="48"/>
        </w:rPr>
        <w:t>se présente à vous aujourd’hui ?</w:t>
      </w:r>
    </w:p>
    <w:p>
      <w:pPr>
        <w:pStyle w:val="Standard"/>
        <w:tabs>
          <w:tab w:val="clear" w:pos="709"/>
          <w:tab w:val="left" w:pos="2205" w:leader="none"/>
        </w:tabs>
        <w:jc w:val="start"/>
        <w:rPr>
          <w:rFonts w:ascii="Ink Free" w:hAnsi="Ink Free"/>
          <w:b/>
          <w:bCs/>
          <w:sz w:val="44"/>
          <w:szCs w:val="44"/>
        </w:rPr>
      </w:pPr>
      <w:r>
        <w:rPr>
          <w:rFonts w:ascii="Ink Free" w:hAnsi="Ink Free"/>
          <w:b/>
          <w:bCs/>
          <w:sz w:val="44"/>
          <w:szCs w:val="44"/>
        </w:rPr>
        <w:t>c’est le moment !  d</w:t>
      </w:r>
      <w:r>
        <w:rPr>
          <w:rFonts w:ascii="Ink Free" w:hAnsi="Ink Free"/>
          <w:b/>
          <w:bCs/>
          <w:sz w:val="44"/>
          <w:szCs w:val="44"/>
        </w:rPr>
        <w:t>e :</w:t>
      </w:r>
      <w:r>
        <w:rPr>
          <w:rFonts w:ascii="Ink Free" w:hAnsi="Ink Free"/>
          <w:b/>
          <w:bCs/>
          <w:sz w:val="44"/>
          <w:szCs w:val="44"/>
        </w:rPr>
        <w:t xml:space="preserve"> </w:t>
        <w:tab/>
        <w:t>- comprendre</w:t>
      </w:r>
    </w:p>
    <w:p>
      <w:pPr>
        <w:pStyle w:val="Standard"/>
        <w:rPr>
          <w:rFonts w:ascii="Ink Free" w:hAnsi="Ink Free"/>
          <w:b/>
          <w:bCs/>
          <w:sz w:val="44"/>
          <w:szCs w:val="44"/>
        </w:rPr>
      </w:pPr>
      <w:r>
        <w:rPr>
          <w:rFonts w:ascii="Ink Free" w:hAnsi="Ink Free"/>
          <w:b/>
          <w:bCs/>
          <w:sz w:val="44"/>
          <w:szCs w:val="44"/>
        </w:rPr>
        <w:tab/>
        <w:tab/>
        <w:tab/>
        <w:tab/>
        <w:tab/>
        <w:tab/>
        <w:tab/>
        <w:tab/>
        <w:tab/>
        <w:t>- soigner</w:t>
      </w:r>
    </w:p>
    <w:p>
      <w:pPr>
        <w:pStyle w:val="Standard"/>
        <w:rPr>
          <w:rFonts w:ascii="Ink Free" w:hAnsi="Ink Free"/>
          <w:b/>
          <w:bCs/>
          <w:sz w:val="44"/>
          <w:szCs w:val="44"/>
        </w:rPr>
      </w:pPr>
      <w:r>
        <w:rPr>
          <w:rFonts w:ascii="Ink Free" w:hAnsi="Ink Free"/>
          <w:b/>
          <w:bCs/>
          <w:sz w:val="44"/>
          <w:szCs w:val="44"/>
        </w:rPr>
        <w:tab/>
        <w:tab/>
        <w:tab/>
        <w:tab/>
        <w:tab/>
        <w:tab/>
        <w:tab/>
        <w:tab/>
        <w:tab/>
        <w:t>- partager</w:t>
      </w:r>
    </w:p>
    <w:p>
      <w:pPr>
        <w:pStyle w:val="Standard"/>
        <w:rPr>
          <w:rFonts w:ascii="Ink Free" w:hAnsi="Ink Free"/>
          <w:b/>
          <w:bCs/>
          <w:sz w:val="44"/>
          <w:szCs w:val="44"/>
        </w:rPr>
      </w:pPr>
      <w:r>
        <w:rPr>
          <w:rFonts w:ascii="Ink Free" w:hAnsi="Ink Free"/>
          <w:b/>
          <w:bCs/>
          <w:sz w:val="44"/>
          <w:szCs w:val="44"/>
        </w:rPr>
        <w:tab/>
        <w:tab/>
        <w:tab/>
        <w:tab/>
        <w:tab/>
        <w:tab/>
        <w:tab/>
        <w:tab/>
        <w:tab/>
        <w:t>- s’aimer</w:t>
      </w:r>
    </w:p>
    <w:p>
      <w:pPr>
        <w:pStyle w:val="Standard"/>
        <w:rPr>
          <w:rFonts w:ascii="Ink Free" w:hAnsi="Ink Free"/>
          <w:b/>
          <w:bCs/>
          <w:sz w:val="44"/>
          <w:szCs w:val="44"/>
        </w:rPr>
      </w:pPr>
      <w:r>
        <w:rPr>
          <w:rFonts w:ascii="Ink Free" w:hAnsi="Ink Free"/>
          <w:b/>
          <w:bCs/>
          <w:sz w:val="44"/>
          <w:szCs w:val="44"/>
        </w:rPr>
        <w:tab/>
        <w:tab/>
        <w:tab/>
        <w:tab/>
        <w:tab/>
        <w:tab/>
        <w:tab/>
        <w:tab/>
        <w:tab/>
        <w:t>- pardonner</w:t>
      </w:r>
    </w:p>
    <w:p>
      <w:pPr>
        <w:pStyle w:val="Standard"/>
        <w:rPr>
          <w:rFonts w:ascii="Ink Free" w:hAnsi="Ink Free"/>
          <w:b/>
          <w:bCs/>
          <w:sz w:val="44"/>
          <w:szCs w:val="44"/>
        </w:rPr>
      </w:pPr>
      <w:r>
        <w:rPr>
          <w:rFonts w:ascii="Ink Free" w:hAnsi="Ink Free"/>
          <w:b/>
          <w:bCs/>
          <w:sz w:val="44"/>
          <w:szCs w:val="44"/>
        </w:rPr>
        <w:tab/>
        <w:tab/>
        <w:tab/>
        <w:tab/>
        <w:tab/>
        <w:tab/>
        <w:tab/>
        <w:tab/>
        <w:tab/>
        <w:t xml:space="preserve">- clôturer </w:t>
      </w:r>
    </w:p>
    <w:p>
      <w:pPr>
        <w:pStyle w:val="Standard"/>
        <w:rPr>
          <w:rFonts w:ascii="Ink Free" w:hAnsi="Ink Free"/>
          <w:b/>
          <w:bCs/>
          <w:sz w:val="44"/>
          <w:szCs w:val="44"/>
        </w:rPr>
      </w:pPr>
      <w:r>
        <w:rPr>
          <w:rFonts w:ascii="Ink Free" w:hAnsi="Ink Free"/>
          <w:b/>
          <w:bCs/>
          <w:sz w:val="44"/>
          <w:szCs w:val="44"/>
        </w:rPr>
        <w:tab/>
        <w:tab/>
        <w:t>et avancer sereinement vers demain ...</w:t>
      </w:r>
    </w:p>
    <w:p>
      <w:pPr>
        <w:pStyle w:val="Standard"/>
        <w:rPr>
          <w:rFonts w:hint="eastAsia"/>
          <w:sz w:val="20"/>
          <w:szCs w:val="20"/>
        </w:rPr>
      </w:pPr>
      <w:r>
        <w:rPr>
          <w:rFonts w:hint="eastAsia"/>
          <w:sz w:val="20"/>
          <w:szCs w:val="20"/>
        </w:rPr>
      </w:r>
    </w:p>
    <w:p>
      <w:pPr>
        <w:pStyle w:val="Standard"/>
        <w:rPr>
          <w:rFonts w:ascii="Times New Roman" w:hAnsi="Times New Roman"/>
          <w:i/>
          <w:iCs/>
          <w:sz w:val="40"/>
          <w:szCs w:val="40"/>
        </w:rPr>
      </w:pPr>
      <w:r>
        <w:rPr>
          <w:rFonts w:ascii="Times New Roman" w:hAnsi="Times New Roman"/>
          <w:i/>
          <w:iCs/>
          <w:sz w:val="40"/>
          <w:szCs w:val="40"/>
        </w:rPr>
        <w:t>Questions restées sans réponse sur votre vie, blessures ou douleurs, problèmes dans un lieu, besoin d’écoute, envie d’une autre approche, d’une vision différente sur votre chemin de vie, vos blocages physiques et spirituels ?</w:t>
      </w:r>
    </w:p>
    <w:p>
      <w:pPr>
        <w:pStyle w:val="Standard"/>
        <w:rPr>
          <w:rFonts w:hint="eastAsia"/>
        </w:rPr>
      </w:pPr>
      <w:r>
        <w:rPr>
          <w:rFonts w:ascii="Times New Roman" w:hAnsi="Times New Roman"/>
          <w:i/>
          <w:iCs/>
          <w:sz w:val="40"/>
          <w:szCs w:val="40"/>
        </w:rPr>
        <w:t xml:space="preserve">→ </w:t>
      </w:r>
      <w:r>
        <w:rPr>
          <w:rFonts w:ascii="Times New Roman" w:hAnsi="Times New Roman"/>
          <w:i/>
          <w:iCs/>
          <w:sz w:val="40"/>
          <w:szCs w:val="40"/>
        </w:rPr>
        <w:t>Quelles que soient vos blessures ou votre histoire, Christine Pascale et Marie Laure vous propose</w:t>
      </w:r>
      <w:bookmarkStart w:id="0" w:name="_GoBack"/>
      <w:bookmarkEnd w:id="0"/>
      <w:r>
        <w:rPr>
          <w:rFonts w:ascii="Times New Roman" w:hAnsi="Times New Roman"/>
          <w:i/>
          <w:iCs/>
          <w:sz w:val="40"/>
          <w:szCs w:val="40"/>
        </w:rPr>
        <w:t xml:space="preserve"> de prendre soin de vous, maintenant….                </w:t>
      </w:r>
    </w:p>
    <w:p>
      <w:pPr>
        <w:pStyle w:val="Standard"/>
        <w:tabs>
          <w:tab w:val="clear" w:pos="709"/>
          <w:tab w:val="left" w:pos="9915" w:leader="none"/>
        </w:tabs>
        <w:ind w:end="-340"/>
        <w:rPr>
          <w:sz w:val="40"/>
          <w:szCs w:val="40"/>
        </w:rPr>
      </w:pPr>
      <w:r>
        <w:rPr>
          <w:rFonts w:ascii="Ink Free" w:hAnsi="Ink Free"/>
          <w:b/>
          <w:bCs/>
          <w:sz w:val="40"/>
          <w:szCs w:val="40"/>
        </w:rPr>
        <w:t>Le Refuge c’est : BIENVEILLANCE, </w:t>
      </w:r>
    </w:p>
    <w:p>
      <w:pPr>
        <w:pStyle w:val="Standard"/>
        <w:rPr>
          <w:sz w:val="40"/>
          <w:szCs w:val="40"/>
        </w:rPr>
      </w:pPr>
      <w:r>
        <w:rPr>
          <w:rFonts w:ascii="Ink Free" w:hAnsi="Ink Free"/>
          <w:b/>
          <w:bCs/>
          <w:sz w:val="40"/>
          <w:szCs w:val="40"/>
        </w:rPr>
        <w:tab/>
        <w:tab/>
        <w:tab/>
        <w:tab/>
        <w:t>DÉMARCHE SPIRITUELLE,</w:t>
      </w:r>
    </w:p>
    <w:p>
      <w:pPr>
        <w:pStyle w:val="Standard"/>
        <w:rPr>
          <w:rFonts w:ascii="Ink Free" w:hAnsi="Ink Free"/>
          <w:b/>
          <w:bCs/>
          <w:sz w:val="44"/>
          <w:szCs w:val="44"/>
        </w:rPr>
      </w:pPr>
      <w:r>
        <w:rPr>
          <w:rFonts w:ascii="Ink Free" w:hAnsi="Ink Free"/>
          <w:b/>
          <w:bCs/>
          <w:sz w:val="40"/>
          <w:szCs w:val="40"/>
        </w:rPr>
        <w:tab/>
        <w:tab/>
        <w:tab/>
        <w:tab/>
        <w:t>PARTAGE ET SOINS.</w:t>
      </w:r>
      <w:r>
        <w:rPr>
          <w:rFonts w:ascii="Ink Free" w:hAnsi="Ink Free"/>
          <w:b/>
          <w:bCs/>
          <w:sz w:val="44"/>
          <w:szCs w:val="44"/>
        </w:rPr>
        <w:t xml:space="preserve"> </w:t>
      </w:r>
    </w:p>
    <w:p>
      <w:pPr>
        <w:pStyle w:val="Standard"/>
        <w:rPr>
          <w:rFonts w:hint="eastAsia"/>
          <w:sz w:val="28"/>
          <w:szCs w:val="28"/>
        </w:rPr>
      </w:pPr>
      <w:r>
        <w:rPr>
          <w:rFonts w:hint="eastAsia"/>
          <w:sz w:val="28"/>
          <w:szCs w:val="28"/>
        </w:rPr>
      </w:r>
    </w:p>
    <w:p>
      <w:pPr>
        <w:pStyle w:val="Standard"/>
        <w:rPr>
          <w:rFonts w:hint="eastAsia"/>
          <w:b/>
          <w:bCs/>
          <w:sz w:val="32"/>
          <w:szCs w:val="32"/>
        </w:rPr>
      </w:pPr>
      <w:r>
        <w:rPr>
          <w:b/>
          <w:bCs/>
          <w:sz w:val="32"/>
          <w:szCs w:val="32"/>
        </w:rPr>
        <w:t xml:space="preserve">Contactez-nous pour toute question, même étrange, bizarre ou pragmatique…aucun tabou ni jugement, rien n’est « incroyable » ici , </w:t>
      </w:r>
      <w:r>
        <w:rPr>
          <w:rFonts w:hint="eastAsia"/>
          <w:b/>
          <w:bCs/>
          <w:sz w:val="32"/>
          <w:szCs w:val="32"/>
        </w:rPr>
        <w:t>nous pouvons peut-être vo</w:t>
      </w:r>
      <w:r>
        <w:rPr>
          <w:b/>
          <w:bCs/>
          <w:sz w:val="32"/>
          <w:szCs w:val="32"/>
        </w:rPr>
        <w:t xml:space="preserve">us aider ! </w:t>
      </w:r>
    </w:p>
    <w:p>
      <w:pPr>
        <w:pStyle w:val="Standard"/>
        <w:rPr>
          <w:rFonts w:hint="eastAsia"/>
          <w:b/>
          <w:bCs/>
          <w:sz w:val="32"/>
          <w:szCs w:val="32"/>
        </w:rPr>
      </w:pPr>
      <w:r>
        <w:rPr/>
      </w:r>
    </w:p>
    <w:p>
      <w:pPr>
        <w:pStyle w:val="Standard"/>
        <w:rPr>
          <w:rFonts w:hint="eastAsia"/>
          <w:b/>
          <w:bCs/>
          <w:sz w:val="32"/>
          <w:szCs w:val="32"/>
        </w:rPr>
      </w:pPr>
      <w:r>
        <w:rPr>
          <w:b/>
          <w:bCs/>
          <w:sz w:val="32"/>
          <w:szCs w:val="32"/>
        </w:rPr>
        <w:t xml:space="preserve">contacts : </w:t>
      </w:r>
      <w:hyperlink r:id="rId3">
        <w:r>
          <w:rPr>
            <w:rStyle w:val="Style9"/>
          </w:rPr>
          <w:t>lerefugedelame@orange.fr</w:t>
        </w:r>
      </w:hyperlink>
    </w:p>
    <w:p>
      <w:pPr>
        <w:pStyle w:val="Standard"/>
        <w:rPr>
          <w:rFonts w:hint="eastAsia"/>
          <w:b/>
          <w:bCs/>
          <w:sz w:val="32"/>
          <w:szCs w:val="32"/>
        </w:rPr>
      </w:pPr>
      <w:r>
        <w:rPr>
          <w:b/>
          <w:bCs/>
          <w:sz w:val="32"/>
          <w:szCs w:val="32"/>
        </w:rPr>
        <w:t>Marie Laure 0652130258 / Pascale 0614473858 / Christine 0667510116</w:t>
      </w:r>
      <w:r>
        <w:rPr>
          <w:rFonts w:hint="eastAsia"/>
          <w:b/>
          <w:bCs/>
          <w:sz w:val="32"/>
          <w:szCs w:val="32"/>
        </w:rPr>
        <w:t xml:space="preserve"> </w:t>
      </w:r>
    </w:p>
    <w:p>
      <w:pPr>
        <w:pStyle w:val="Standard"/>
        <w:rPr>
          <w:rFonts w:hint="eastAsia"/>
        </w:rPr>
      </w:pPr>
      <w:r>
        <w:rPr>
          <w:b/>
          <w:bCs/>
          <w:sz w:val="32"/>
          <w:szCs w:val="32"/>
        </w:rPr>
        <w:t xml:space="preserve">Site internet pour découvrir toutes les activités du Refuge : </w:t>
        <w:tab/>
        <w:tab/>
        <w:tab/>
        <w:tab/>
        <w:tab/>
        <w:tab/>
        <w:tab/>
        <w:tab/>
        <w:tab/>
        <w:tab/>
        <w:tab/>
        <w:t>lerefugedelame.com</w:t>
      </w:r>
      <w:r>
        <w:rPr>
          <w:b/>
          <w:bCs/>
          <w:sz w:val="28"/>
          <w:szCs w:val="28"/>
        </w:rPr>
        <w:tab/>
        <w:tab/>
        <w:tab/>
        <w:tab/>
        <w:tab/>
        <w:tab/>
        <w:tab/>
        <w:tab/>
        <w:tab/>
        <w:tab/>
        <w:tab/>
        <w:tab/>
        <w:tab/>
        <w:t xml:space="preserve">                        </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AlphabetSoup Tilt BT">
    <w:charset w:val="00" w:characterSet="windows-1252"/>
    <w:family w:val="roman"/>
    <w:pitch w:val="variable"/>
  </w:font>
  <w:font w:name="Ink Free">
    <w:charset w:val="00" w:characterSet="windows-1252"/>
    <w:family w:val="roman"/>
    <w:pitch w:val="variable"/>
  </w:font>
</w:fonts>
</file>

<file path=word/settings.xml><?xml version="1.0" encoding="utf-8"?>
<w:settings xmlns:w="http://schemas.openxmlformats.org/wordprocessingml/2006/main">
  <w:zoom w:percent="100"/>
  <w:defaultTabStop w:val="709"/>
  <w:autoHyphenation w:val="true"/>
  <w:hyphenationZone w:val="425"/>
  <w:compat>
    <w:compatSetting w:name="compatibilityMode" w:uri="http://schemas.microsoft.com/office/word" w:val="15"/>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4"/>
        <w:szCs w:val="24"/>
        <w:lang w:val="fr-FR" w:eastAsia="zh-CN" w:bidi="hi-IN"/>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start"/>
      <w:textAlignment w:val="baseline"/>
    </w:pPr>
    <w:rPr>
      <w:rFonts w:ascii="Liberation Serif" w:hAnsi="Liberation Serif" w:eastAsia="SimSun" w:cs="Arial"/>
      <w:color w:val="auto"/>
      <w:kern w:val="2"/>
      <w:sz w:val="24"/>
      <w:szCs w:val="24"/>
      <w:lang w:val="fr-FR" w:eastAsia="zh-CN" w:bidi="hi-IN"/>
    </w:rPr>
  </w:style>
  <w:style w:type="character" w:styleId="DefaultParagraphFont" w:default="1">
    <w:name w:val="Default Paragraph Font"/>
    <w:uiPriority w:val="1"/>
    <w:semiHidden/>
    <w:unhideWhenUsed/>
    <w:qFormat/>
    <w:rPr/>
  </w:style>
  <w:style w:type="character" w:styleId="Internetlink" w:customStyle="1">
    <w:name w:val="Internet link"/>
    <w:qFormat/>
    <w:rPr>
      <w:color w:val="000080"/>
      <w:u w:val="single"/>
    </w:rPr>
  </w:style>
  <w:style w:type="character" w:styleId="Hyperlink">
    <w:name w:val="Hyperlink"/>
    <w:rPr>
      <w:color w:val="000080"/>
      <w:u w:val="single"/>
    </w:rPr>
  </w:style>
  <w:style w:type="paragraph" w:styleId="Titre">
    <w:name w:val="Titre"/>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Textbody"/>
    <w:pPr/>
    <w:rPr/>
  </w:style>
  <w:style w:type="paragraph" w:styleId="Caption">
    <w:name w:val="caption"/>
    <w:basedOn w:val="Standard"/>
    <w:qFormat/>
    <w:pPr>
      <w:suppressLineNumbers/>
      <w:spacing w:before="120" w:after="120"/>
    </w:pPr>
    <w:rPr>
      <w:i/>
      <w:iCs/>
    </w:rPr>
  </w:style>
  <w:style w:type="paragraph" w:styleId="Index" w:customStyle="1">
    <w:name w:val="Index"/>
    <w:basedOn w:val="Standard"/>
    <w:qFormat/>
    <w:pPr>
      <w:suppressLineNumbers/>
    </w:pPr>
    <w:rPr/>
  </w:style>
  <w:style w:type="paragraph" w:styleId="Titreuser" w:customStyle="1">
    <w:name w:val="Titre (user)"/>
    <w:basedOn w:val="Standard"/>
    <w:next w:val="Textbody"/>
    <w:qFormat/>
    <w:pPr>
      <w:keepNext w:val="true"/>
      <w:spacing w:before="240" w:after="120"/>
    </w:pPr>
    <w:rPr>
      <w:rFonts w:ascii="Liberation Sans" w:hAnsi="Liberation Sans" w:eastAsia="Microsoft YaHei"/>
      <w:sz w:val="28"/>
      <w:szCs w:val="28"/>
    </w:rPr>
  </w:style>
  <w:style w:type="paragraph" w:styleId="Standard" w:customStyle="1">
    <w:name w:val="Standard"/>
    <w:qFormat/>
    <w:pPr>
      <w:widowControl/>
      <w:suppressAutoHyphens w:val="true"/>
      <w:bidi w:val="0"/>
      <w:spacing w:before="0" w:after="0"/>
      <w:jc w:val="start"/>
      <w:textAlignment w:val="baseline"/>
    </w:pPr>
    <w:rPr>
      <w:rFonts w:ascii="Liberation Serif" w:hAnsi="Liberation Serif" w:eastAsia="SimSun" w:cs="Arial"/>
      <w:color w:val="auto"/>
      <w:kern w:val="2"/>
      <w:sz w:val="24"/>
      <w:szCs w:val="24"/>
      <w:lang w:val="fr-FR" w:eastAsia="zh-CN" w:bidi="hi-IN"/>
    </w:rPr>
  </w:style>
  <w:style w:type="paragraph" w:styleId="Textbody" w:customStyle="1">
    <w:name w:val="Text body"/>
    <w:basedOn w:val="Standard"/>
    <w:qFormat/>
    <w:pPr>
      <w:spacing w:lineRule="auto" w:line="288" w:before="0" w:after="140"/>
    </w:pPr>
    <w:rPr/>
  </w:style>
  <w:style w:type="numbering" w:styleId="Pasdelisteuser" w:default="1">
    <w:name w:val="Pas de liste (user)"/>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lerefugedelame@orange.fr"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19</TotalTime>
  <Application>LibreOffice/26.2.6.3$Windows_X86_64 LibreOffice_project/8221e31b3ac356a1623c672912a3d2b492f7e3d1</Application>
  <AppVersion>15.0000</AppVersion>
  <Pages>1</Pages>
  <Words>156</Words>
  <Characters>863</Characters>
  <CharactersWithSpaces>1147</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2023-10-12T19:36:00Z</dcterms:created>
  <dc:creator>Admin</dc:creator>
  <dc:description/>
  <dc:language>fr-FR</dc:language>
  <cp:lastModifiedBy/>
  <cp:lastPrinted>2023-10-06T15:48:00Z</cp:lastPrinted>
  <dcterms:modified xsi:type="dcterms:W3CDTF">2026-10-14T09:36:34Z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